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18322E5" w14:textId="77777777" w:rsidTr="00987DB5">
        <w:tc>
          <w:tcPr>
            <w:tcW w:w="9498" w:type="dxa"/>
          </w:tcPr>
          <w:p w14:paraId="018322E1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18322FC" wp14:editId="018322FD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8322E2" w14:textId="77777777" w:rsidR="00053BD0" w:rsidRPr="00053BD0" w:rsidRDefault="00EA0EFF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МЭР</w:t>
            </w:r>
            <w:r w:rsidR="00053BD0"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МУНИЦИПАЛЬНОГО ОБРАЗОВАНИЯ </w:t>
            </w:r>
          </w:p>
          <w:p w14:paraId="018322E3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018322E4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18322E6" w14:textId="01E1C7FC" w:rsidR="00AE5C63" w:rsidRPr="00267534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7534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267534" w:rsidRPr="00267534">
            <w:rPr>
              <w:rFonts w:ascii="Times New Roman" w:hAnsi="Times New Roman"/>
              <w:sz w:val="28"/>
              <w:szCs w:val="28"/>
            </w:rPr>
            <w:t>29 мая 2023 года</w:t>
          </w:r>
        </w:sdtContent>
      </w:sdt>
      <w:r w:rsidRPr="00267534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267534" w:rsidRPr="00267534">
            <w:rPr>
              <w:rFonts w:ascii="Times New Roman" w:hAnsi="Times New Roman"/>
              <w:sz w:val="28"/>
              <w:szCs w:val="28"/>
            </w:rPr>
            <w:t>150</w:t>
          </w:r>
        </w:sdtContent>
      </w:sdt>
    </w:p>
    <w:p w14:paraId="018322E7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018322E8" w14:textId="1FD9BF94" w:rsidR="00AE5C63" w:rsidRPr="0017312D" w:rsidRDefault="00AE5C63" w:rsidP="00D821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312D">
        <w:rPr>
          <w:rFonts w:ascii="Times New Roman" w:hAnsi="Times New Roman"/>
          <w:b/>
          <w:sz w:val="28"/>
          <w:szCs w:val="28"/>
        </w:rPr>
        <w:t xml:space="preserve">Об утверждении состава межведомственной комиссии </w:t>
      </w:r>
      <w:r w:rsidR="00D821A7">
        <w:rPr>
          <w:rFonts w:ascii="Times New Roman" w:hAnsi="Times New Roman"/>
          <w:b/>
          <w:sz w:val="28"/>
          <w:szCs w:val="28"/>
        </w:rPr>
        <w:br/>
      </w:r>
      <w:r w:rsidRPr="0017312D">
        <w:rPr>
          <w:rFonts w:ascii="Times New Roman" w:hAnsi="Times New Roman"/>
          <w:b/>
          <w:sz w:val="28"/>
          <w:szCs w:val="28"/>
        </w:rPr>
        <w:t>по признанию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</w:p>
    <w:p w14:paraId="188E38FB" w14:textId="77777777" w:rsidR="00D821A7" w:rsidRDefault="00D821A7" w:rsidP="00D821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49D203" w14:textId="2C036032" w:rsidR="00F30971" w:rsidRPr="00140B77" w:rsidRDefault="009B7D22" w:rsidP="00D821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0B77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06.10.2003 № 131-ФЗ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«</w:t>
      </w:r>
      <w:r w:rsidR="00F30971" w:rsidRPr="00140B77">
        <w:rPr>
          <w:rFonts w:ascii="Times New Roman" w:eastAsia="Times New Roman" w:hAnsi="Times New Roman"/>
          <w:sz w:val="28"/>
          <w:szCs w:val="28"/>
          <w:lang w:eastAsia="ru-RU"/>
        </w:rPr>
        <w:t>Об общих принципах организации местного самоупра</w:t>
      </w:r>
      <w:r w:rsidR="00B755AA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Российской Федерации», </w:t>
      </w:r>
      <w:r w:rsidR="00F30971" w:rsidRPr="00140B77">
        <w:rPr>
          <w:rFonts w:ascii="Times New Roman" w:eastAsia="Times New Roman" w:hAnsi="Times New Roman"/>
          <w:sz w:val="28"/>
          <w:szCs w:val="28"/>
          <w:lang w:eastAsia="ru-RU"/>
        </w:rPr>
        <w:t>ст. 14 Жилищного кодекса Российской Федерации, постановлением Правительства Российской Федерации от 28.01.2006 № 47 «</w:t>
      </w:r>
      <w:r w:rsidR="00F3097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F30971" w:rsidRPr="00A643C2">
        <w:rPr>
          <w:rFonts w:ascii="Times New Roman" w:hAnsi="Times New Roman"/>
          <w:sz w:val="28"/>
          <w:szCs w:val="28"/>
          <w:lang w:eastAsia="ru-RU"/>
        </w:rPr>
        <w:t>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</w:r>
      <w:r w:rsidR="00F30971" w:rsidRPr="00A643C2">
        <w:rPr>
          <w:rFonts w:ascii="Times New Roman" w:eastAsia="Times New Roman" w:hAnsi="Times New Roman"/>
          <w:sz w:val="28"/>
          <w:szCs w:val="28"/>
          <w:lang w:eastAsia="ru-RU"/>
        </w:rPr>
        <w:t>»,</w:t>
      </w:r>
      <w:r w:rsidR="00F30971" w:rsidRPr="00140B77">
        <w:rPr>
          <w:rFonts w:ascii="Times New Roman" w:eastAsia="Times New Roman" w:hAnsi="Times New Roman"/>
          <w:sz w:val="28"/>
          <w:szCs w:val="28"/>
          <w:lang w:eastAsia="ru-RU"/>
        </w:rPr>
        <w:t xml:space="preserve"> руководствуясь ст. 28 Устава муниципального образования «Городской округ Ногликский»</w:t>
      </w:r>
      <w:r w:rsidR="00F3097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30971" w:rsidRPr="00140B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30971" w:rsidRPr="00140B77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ПОСТАНОВЛЯЮ:</w:t>
      </w:r>
    </w:p>
    <w:p w14:paraId="210AB2CE" w14:textId="77777777" w:rsidR="00F30971" w:rsidRPr="008A2364" w:rsidRDefault="00F30971" w:rsidP="00D821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8A2364">
        <w:rPr>
          <w:rFonts w:ascii="Times New Roman" w:hAnsi="Times New Roman"/>
          <w:sz w:val="28"/>
          <w:szCs w:val="28"/>
        </w:rPr>
        <w:t xml:space="preserve">. Утвердить </w:t>
      </w:r>
      <w:r>
        <w:rPr>
          <w:rFonts w:ascii="Times New Roman" w:hAnsi="Times New Roman"/>
          <w:sz w:val="28"/>
          <w:szCs w:val="28"/>
        </w:rPr>
        <w:t>Состав</w:t>
      </w:r>
      <w:r w:rsidRPr="008A2364">
        <w:rPr>
          <w:rFonts w:ascii="Times New Roman" w:hAnsi="Times New Roman"/>
          <w:sz w:val="28"/>
          <w:szCs w:val="28"/>
        </w:rPr>
        <w:t xml:space="preserve"> </w:t>
      </w:r>
      <w:r w:rsidRPr="006D11DF">
        <w:rPr>
          <w:rFonts w:ascii="Times New Roman" w:hAnsi="Times New Roman"/>
          <w:sz w:val="28"/>
          <w:szCs w:val="28"/>
        </w:rPr>
        <w:t>межведомственной комиссии по признанию помещения жилым помещением, жилого помещения непригодным для проживания и многоквартирного дома аварийным и подлежащим сносу или реконструкц</w:t>
      </w:r>
      <w:r>
        <w:rPr>
          <w:rFonts w:ascii="Times New Roman" w:hAnsi="Times New Roman"/>
          <w:sz w:val="28"/>
          <w:szCs w:val="28"/>
        </w:rPr>
        <w:t>ии</w:t>
      </w:r>
      <w:r w:rsidRPr="006D11DF">
        <w:rPr>
          <w:rFonts w:ascii="Times New Roman" w:hAnsi="Times New Roman"/>
          <w:sz w:val="28"/>
          <w:szCs w:val="28"/>
        </w:rPr>
        <w:t xml:space="preserve"> </w:t>
      </w:r>
      <w:r w:rsidRPr="008A2364">
        <w:rPr>
          <w:rFonts w:ascii="Times New Roman" w:hAnsi="Times New Roman"/>
          <w:sz w:val="28"/>
          <w:szCs w:val="28"/>
        </w:rPr>
        <w:t>(прилагается).</w:t>
      </w:r>
    </w:p>
    <w:p w14:paraId="6506352C" w14:textId="0CC0BC98" w:rsidR="00F30971" w:rsidRDefault="00F30971" w:rsidP="00D821A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</w:t>
      </w:r>
      <w:r w:rsidRPr="008A2364">
        <w:rPr>
          <w:rFonts w:ascii="Times New Roman" w:hAnsi="Times New Roman"/>
          <w:sz w:val="28"/>
          <w:szCs w:val="28"/>
        </w:rPr>
        <w:t>Признать утратившими силу постановлени</w:t>
      </w:r>
      <w:r>
        <w:rPr>
          <w:rFonts w:ascii="Times New Roman" w:hAnsi="Times New Roman"/>
          <w:sz w:val="28"/>
          <w:szCs w:val="28"/>
        </w:rPr>
        <w:t>е</w:t>
      </w:r>
      <w:r w:rsidRPr="008A2364">
        <w:rPr>
          <w:rFonts w:ascii="Times New Roman" w:hAnsi="Times New Roman"/>
          <w:sz w:val="28"/>
          <w:szCs w:val="28"/>
        </w:rPr>
        <w:t xml:space="preserve"> мэра муниципального образован</w:t>
      </w:r>
      <w:r>
        <w:rPr>
          <w:rFonts w:ascii="Times New Roman" w:hAnsi="Times New Roman"/>
          <w:sz w:val="28"/>
          <w:szCs w:val="28"/>
        </w:rPr>
        <w:t xml:space="preserve">ия «Городской округ Ногликский» </w:t>
      </w:r>
      <w:r w:rsidRPr="00140B77">
        <w:rPr>
          <w:rFonts w:ascii="Times New Roman" w:eastAsia="Times New Roman" w:hAnsi="Times New Roman"/>
          <w:bCs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07.04.2023 № 91 «</w:t>
      </w:r>
      <w:r w:rsidRPr="00F30971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состава межведомственной комиссии по признанию помещения жилым помещением, жилого помещения непригодным для проживания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F30971">
        <w:rPr>
          <w:rFonts w:ascii="Times New Roman" w:eastAsia="Times New Roman" w:hAnsi="Times New Roman"/>
          <w:bCs/>
          <w:sz w:val="28"/>
          <w:szCs w:val="28"/>
          <w:lang w:eastAsia="ru-RU"/>
        </w:rPr>
        <w:t>и многоквартирного дома аварийным и подлежащим сносу или реконструкции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».</w:t>
      </w:r>
    </w:p>
    <w:p w14:paraId="327A4A1A" w14:textId="6E14C44E" w:rsidR="00F30971" w:rsidRDefault="00F30971" w:rsidP="00D821A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r w:rsidRPr="00140B7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Контроль за исполнением настоящего постановления возложить на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исполняющего обязанности </w:t>
      </w:r>
      <w:r w:rsidRPr="00140B7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первого вице-мэра муниципального образования «Городской округ Ногликский»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Водолагу О.В.</w:t>
      </w:r>
    </w:p>
    <w:p w14:paraId="187982F1" w14:textId="6B4A6BE2" w:rsidR="00F30971" w:rsidRDefault="00F30971" w:rsidP="00D821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119C014" w14:textId="77777777" w:rsidR="00D821A7" w:rsidRPr="00D12794" w:rsidRDefault="00D821A7" w:rsidP="00D821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C84010A" w14:textId="77777777" w:rsidR="00F30971" w:rsidRDefault="00F30971" w:rsidP="00D821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мэра</w:t>
      </w:r>
    </w:p>
    <w:p w14:paraId="26788E79" w14:textId="6ACFD064" w:rsidR="00F30971" w:rsidRDefault="00F30971" w:rsidP="00D821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18322FB" w14:textId="3E2A3C00" w:rsidR="00D821A7" w:rsidRDefault="00F30971" w:rsidP="00D821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«Город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ской округ Ногликский»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О.В. Водолага</w:t>
      </w:r>
    </w:p>
    <w:sectPr w:rsidR="00D821A7" w:rsidSect="006E2798">
      <w:footerReference w:type="default" r:id="rId7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32300" w14:textId="77777777" w:rsidR="00364F8F" w:rsidRDefault="00364F8F" w:rsidP="00AE5C63">
      <w:pPr>
        <w:spacing w:after="0" w:line="240" w:lineRule="auto"/>
      </w:pPr>
      <w:r>
        <w:separator/>
      </w:r>
    </w:p>
  </w:endnote>
  <w:endnote w:type="continuationSeparator" w:id="0">
    <w:p w14:paraId="01832301" w14:textId="77777777" w:rsidR="00364F8F" w:rsidRDefault="00364F8F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832302" w14:textId="66E2F5FA" w:rsidR="00AE5C63" w:rsidRDefault="00AE5C63" w:rsidP="00AE5C63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8322FE" w14:textId="77777777" w:rsidR="00364F8F" w:rsidRDefault="00364F8F" w:rsidP="00AE5C63">
      <w:pPr>
        <w:spacing w:after="0" w:line="240" w:lineRule="auto"/>
      </w:pPr>
      <w:r>
        <w:separator/>
      </w:r>
    </w:p>
  </w:footnote>
  <w:footnote w:type="continuationSeparator" w:id="0">
    <w:p w14:paraId="018322FF" w14:textId="77777777" w:rsidR="00364F8F" w:rsidRDefault="00364F8F" w:rsidP="00AE5C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55670"/>
    <w:rsid w:val="0017312D"/>
    <w:rsid w:val="00185FEC"/>
    <w:rsid w:val="001E1F9F"/>
    <w:rsid w:val="00267534"/>
    <w:rsid w:val="002E5832"/>
    <w:rsid w:val="00364F8F"/>
    <w:rsid w:val="00520CBF"/>
    <w:rsid w:val="006E2798"/>
    <w:rsid w:val="008629FA"/>
    <w:rsid w:val="00987DB5"/>
    <w:rsid w:val="009B7D22"/>
    <w:rsid w:val="00AC72C8"/>
    <w:rsid w:val="00AE5C63"/>
    <w:rsid w:val="00B10ED9"/>
    <w:rsid w:val="00B25688"/>
    <w:rsid w:val="00B755AA"/>
    <w:rsid w:val="00C02849"/>
    <w:rsid w:val="00D12794"/>
    <w:rsid w:val="00D67BD8"/>
    <w:rsid w:val="00D821A7"/>
    <w:rsid w:val="00DF7897"/>
    <w:rsid w:val="00E37B8A"/>
    <w:rsid w:val="00E609BC"/>
    <w:rsid w:val="00EA0EFF"/>
    <w:rsid w:val="00F30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322E1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2E7BAA" w:rsidRDefault="002E7BAA" w:rsidP="002E7BAA">
          <w:pPr>
            <w:pStyle w:val="7B9C25B60CD3406D938350073C2B2D7B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2E7BAA" w:rsidRDefault="002E7BAA" w:rsidP="002E7BAA">
          <w:pPr>
            <w:pStyle w:val="C27CA7C5837D4C6997F84EE248ACE465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2E7BAA"/>
    <w:rsid w:val="004B4044"/>
    <w:rsid w:val="008C678B"/>
    <w:rsid w:val="00C95804"/>
    <w:rsid w:val="00C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7BAA"/>
    <w:rPr>
      <w:color w:val="808080"/>
    </w:rPr>
  </w:style>
  <w:style w:type="paragraph" w:customStyle="1" w:styleId="AEB4338F73834664BF71086DD92EE414">
    <w:name w:val="AEB4338F73834664BF71086DD92EE414"/>
    <w:rsid w:val="004B4044"/>
  </w:style>
  <w:style w:type="paragraph" w:customStyle="1" w:styleId="7B9C25B60CD3406D938350073C2B2D7B">
    <w:name w:val="7B9C25B60CD3406D938350073C2B2D7B"/>
    <w:rsid w:val="004B4044"/>
  </w:style>
  <w:style w:type="paragraph" w:customStyle="1" w:styleId="C27CA7C5837D4C6997F84EE248ACE465">
    <w:name w:val="C27CA7C5837D4C6997F84EE248ACE465"/>
    <w:rsid w:val="004B4044"/>
  </w:style>
  <w:style w:type="paragraph" w:customStyle="1" w:styleId="C2DD70048AD34CF4AD6BEF08B52446E6">
    <w:name w:val="C2DD70048AD34CF4AD6BEF08B52446E6"/>
    <w:rsid w:val="004B4044"/>
  </w:style>
  <w:style w:type="paragraph" w:customStyle="1" w:styleId="7B9C25B60CD3406D938350073C2B2D7B1">
    <w:name w:val="7B9C25B60CD3406D938350073C2B2D7B1"/>
    <w:rsid w:val="002E7BAA"/>
    <w:rPr>
      <w:rFonts w:ascii="Calibri" w:eastAsia="Calibri" w:hAnsi="Calibri" w:cs="Times New Roman"/>
      <w:lang w:eastAsia="en-US"/>
    </w:rPr>
  </w:style>
  <w:style w:type="paragraph" w:customStyle="1" w:styleId="C27CA7C5837D4C6997F84EE248ACE4651">
    <w:name w:val="C27CA7C5837D4C6997F84EE248ACE4651"/>
    <w:rsid w:val="002E7BAA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52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9</cp:revision>
  <dcterms:created xsi:type="dcterms:W3CDTF">2020-04-07T04:54:00Z</dcterms:created>
  <dcterms:modified xsi:type="dcterms:W3CDTF">2023-05-31T01:37:00Z</dcterms:modified>
</cp:coreProperties>
</file>